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A8868B" w:rsidR="00C54F08" w:rsidRDefault="00876AD7">
      <w:pPr>
        <w:spacing w:after="0" w:line="240" w:lineRule="auto"/>
        <w:jc w:val="center"/>
        <w:rPr>
          <w:b/>
          <w:sz w:val="30"/>
          <w:szCs w:val="30"/>
        </w:rPr>
      </w:pPr>
      <w:r>
        <w:rPr>
          <w:b/>
          <w:sz w:val="30"/>
          <w:szCs w:val="30"/>
        </w:rPr>
        <w:t xml:space="preserve">Research – Academic Matching </w:t>
      </w:r>
      <w:r w:rsidR="00207F51">
        <w:rPr>
          <w:b/>
          <w:sz w:val="30"/>
          <w:szCs w:val="30"/>
        </w:rPr>
        <w:t>– Internship</w:t>
      </w:r>
    </w:p>
    <w:p w14:paraId="00000002" w14:textId="77777777" w:rsidR="00C54F08" w:rsidRDefault="00C54F08">
      <w:pPr>
        <w:spacing w:after="0" w:line="240" w:lineRule="auto"/>
        <w:jc w:val="both"/>
        <w:rPr>
          <w:i/>
        </w:rPr>
      </w:pPr>
    </w:p>
    <w:p w14:paraId="00000003" w14:textId="77777777" w:rsidR="00C54F08" w:rsidRDefault="00876AD7">
      <w:pPr>
        <w:spacing w:before="240" w:after="240"/>
        <w:ind w:left="180"/>
        <w:jc w:val="both"/>
        <w:rPr>
          <w:i/>
          <w:color w:val="980000"/>
        </w:rPr>
      </w:pPr>
      <w:r>
        <w:rPr>
          <w:b/>
        </w:rPr>
        <w:t>GUIDELINES</w:t>
      </w:r>
      <w:r>
        <w:rPr>
          <w:b/>
          <w:i/>
        </w:rPr>
        <w:br/>
      </w:r>
      <w:r>
        <w:rPr>
          <w:i/>
          <w:color w:val="980000"/>
        </w:rPr>
        <w:t>Please read before submitting this document</w:t>
      </w:r>
    </w:p>
    <w:p w14:paraId="00000004" w14:textId="0A4128EE" w:rsidR="00C54F08" w:rsidRDefault="00876AD7">
      <w:pPr>
        <w:spacing w:before="240" w:after="240"/>
        <w:ind w:left="180"/>
        <w:jc w:val="both"/>
      </w:pPr>
      <w:r>
        <w:t xml:space="preserve">This form serves as the initial step for academic matchmaking with a potential supervisor </w:t>
      </w:r>
      <w:r w:rsidR="00207F51">
        <w:t xml:space="preserve">for a short (non-degree) research internship </w:t>
      </w:r>
      <w:r>
        <w:t xml:space="preserve">at the </w:t>
      </w:r>
      <w:r w:rsidR="00207F51">
        <w:t>UMCG</w:t>
      </w:r>
      <w:r>
        <w:t xml:space="preserve">. Completing this form, along with your CV in English, </w:t>
      </w:r>
      <w:r>
        <w:t>will help us assist you in finding a suitable supervisor. Please note, this is not a formal application for admission, but a preliminary step in the process.</w:t>
      </w:r>
    </w:p>
    <w:p w14:paraId="00000005" w14:textId="161A98A5" w:rsidR="00C54F08" w:rsidRDefault="00876AD7">
      <w:pPr>
        <w:spacing w:before="240" w:after="240"/>
        <w:ind w:left="180"/>
        <w:jc w:val="both"/>
      </w:pPr>
      <w:r>
        <w:t xml:space="preserve">By submitting </w:t>
      </w:r>
      <w:r w:rsidR="00207F51">
        <w:t xml:space="preserve">the </w:t>
      </w:r>
      <w:r>
        <w:t>documentation</w:t>
      </w:r>
      <w:r>
        <w:t>, you agree to begin the academic matchmaking process.</w:t>
      </w:r>
    </w:p>
    <w:tbl>
      <w:tblPr>
        <w:tblStyle w:val="ab"/>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37287E79"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0000006" w14:textId="77777777" w:rsidR="00C54F08" w:rsidRDefault="00876AD7">
            <w:pPr>
              <w:widowControl w:val="0"/>
              <w:numPr>
                <w:ilvl w:val="0"/>
                <w:numId w:val="4"/>
              </w:numPr>
              <w:spacing w:line="276" w:lineRule="auto"/>
              <w:jc w:val="both"/>
              <w:rPr>
                <w:b/>
              </w:rPr>
            </w:pPr>
            <w:r>
              <w:rPr>
                <w:b/>
              </w:rPr>
              <w:t>Personal Details</w:t>
            </w:r>
          </w:p>
        </w:tc>
      </w:tr>
    </w:tbl>
    <w:p w14:paraId="00000007" w14:textId="77777777" w:rsidR="00C54F08" w:rsidRDefault="00C54F08">
      <w:pPr>
        <w:spacing w:after="0"/>
        <w:jc w:val="both"/>
      </w:pPr>
    </w:p>
    <w:p w14:paraId="00000008" w14:textId="77777777" w:rsidR="00C54F08" w:rsidRDefault="00876AD7">
      <w:pPr>
        <w:spacing w:after="0"/>
        <w:ind w:left="180"/>
        <w:jc w:val="both"/>
      </w:pPr>
      <w:r>
        <w:t>First Name(s):</w:t>
      </w:r>
    </w:p>
    <w:p w14:paraId="00000009" w14:textId="77777777" w:rsidR="00C54F08" w:rsidRDefault="00876AD7">
      <w:pPr>
        <w:spacing w:after="0"/>
        <w:ind w:left="180"/>
        <w:jc w:val="both"/>
      </w:pPr>
      <w:r>
        <w:t>Last Name(s):   </w:t>
      </w:r>
    </w:p>
    <w:p w14:paraId="0000000A" w14:textId="77777777" w:rsidR="00C54F08" w:rsidRDefault="00876AD7">
      <w:pPr>
        <w:spacing w:after="0"/>
        <w:ind w:left="180"/>
        <w:jc w:val="both"/>
      </w:pPr>
      <w:r>
        <w:t xml:space="preserve">E-mail: </w:t>
      </w:r>
    </w:p>
    <w:p w14:paraId="0000000B" w14:textId="77777777" w:rsidR="00C54F08" w:rsidRDefault="00876AD7">
      <w:pPr>
        <w:spacing w:after="0"/>
        <w:ind w:left="180"/>
        <w:jc w:val="both"/>
      </w:pPr>
      <w:r>
        <w:t>Nationality/</w:t>
      </w:r>
      <w:proofErr w:type="spellStart"/>
      <w:r>
        <w:t>ies</w:t>
      </w:r>
      <w:proofErr w:type="spellEnd"/>
      <w:r>
        <w:t>:</w:t>
      </w:r>
      <w:r>
        <w:tab/>
      </w:r>
      <w:r>
        <w:tab/>
      </w:r>
      <w:r>
        <w:tab/>
        <w:t xml:space="preserve">          </w:t>
      </w:r>
    </w:p>
    <w:p w14:paraId="0000000C" w14:textId="77777777" w:rsidR="00C54F08" w:rsidRDefault="00876AD7">
      <w:pPr>
        <w:spacing w:after="0"/>
        <w:ind w:left="180"/>
        <w:jc w:val="both"/>
      </w:pPr>
      <w:r>
        <w:t>Home University &amp; Country (if applic</w:t>
      </w:r>
      <w:r>
        <w:t>able):</w:t>
      </w:r>
    </w:p>
    <w:p w14:paraId="0000000D" w14:textId="77777777" w:rsidR="00C54F08" w:rsidRDefault="00876AD7">
      <w:pPr>
        <w:spacing w:after="0"/>
        <w:ind w:left="180"/>
        <w:jc w:val="both"/>
      </w:pPr>
      <w:r>
        <w:t>Faculty/Institute:     </w:t>
      </w:r>
    </w:p>
    <w:p w14:paraId="0000000E" w14:textId="77777777" w:rsidR="00C54F08" w:rsidRDefault="00C54F08">
      <w:pPr>
        <w:spacing w:after="0"/>
        <w:jc w:val="both"/>
      </w:pPr>
    </w:p>
    <w:tbl>
      <w:tblPr>
        <w:tblStyle w:val="ac"/>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46EDA2FE"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000000F" w14:textId="77777777" w:rsidR="00C54F08" w:rsidRDefault="00876AD7">
            <w:pPr>
              <w:widowControl w:val="0"/>
              <w:numPr>
                <w:ilvl w:val="0"/>
                <w:numId w:val="4"/>
              </w:numPr>
              <w:spacing w:line="276" w:lineRule="auto"/>
              <w:jc w:val="both"/>
              <w:rPr>
                <w:b/>
              </w:rPr>
            </w:pPr>
            <w:sdt>
              <w:sdtPr>
                <w:tag w:val="goog_rdk_0"/>
                <w:id w:val="680868053"/>
              </w:sdtPr>
              <w:sdtEndPr/>
              <w:sdtContent/>
            </w:sdt>
            <w:r>
              <w:rPr>
                <w:b/>
              </w:rPr>
              <w:t>Education</w:t>
            </w:r>
          </w:p>
        </w:tc>
      </w:tr>
    </w:tbl>
    <w:p w14:paraId="00000010" w14:textId="77777777" w:rsidR="00C54F08" w:rsidRDefault="00C54F08">
      <w:pPr>
        <w:spacing w:after="0"/>
        <w:jc w:val="both"/>
      </w:pPr>
    </w:p>
    <w:p w14:paraId="00000011" w14:textId="6A675244" w:rsidR="00C54F08" w:rsidRDefault="00876AD7">
      <w:pPr>
        <w:spacing w:after="0"/>
        <w:ind w:left="180"/>
        <w:jc w:val="both"/>
      </w:pPr>
      <w:r>
        <w:t xml:space="preserve">Highest degree obtained: ☐ Bachelor </w:t>
      </w:r>
      <w:r>
        <w:tab/>
        <w:t xml:space="preserve">☐ Master ☐ </w:t>
      </w:r>
      <w:proofErr w:type="gramStart"/>
      <w:r>
        <w:t xml:space="preserve">MD  </w:t>
      </w:r>
      <w:r>
        <w:t>☐</w:t>
      </w:r>
      <w:proofErr w:type="gramEnd"/>
      <w:r>
        <w:t xml:space="preserve">  Other</w:t>
      </w:r>
    </w:p>
    <w:p w14:paraId="00000012" w14:textId="77777777" w:rsidR="00C54F08" w:rsidRDefault="00876AD7">
      <w:pPr>
        <w:spacing w:after="0"/>
        <w:ind w:left="180"/>
        <w:jc w:val="both"/>
      </w:pPr>
      <w:r>
        <w:t>Name degree program:</w:t>
      </w:r>
      <w:r>
        <w:tab/>
        <w:t>     </w:t>
      </w:r>
    </w:p>
    <w:p w14:paraId="00000013" w14:textId="77777777" w:rsidR="00C54F08" w:rsidRDefault="00876AD7">
      <w:pPr>
        <w:spacing w:after="0"/>
        <w:ind w:left="180"/>
        <w:jc w:val="both"/>
      </w:pPr>
      <w:r>
        <w:t xml:space="preserve">University: </w:t>
      </w:r>
      <w:r>
        <w:tab/>
      </w:r>
      <w:r>
        <w:tab/>
        <w:t xml:space="preserve">          </w:t>
      </w:r>
    </w:p>
    <w:p w14:paraId="00000014" w14:textId="77777777" w:rsidR="00C54F08" w:rsidRDefault="00C54F08">
      <w:pPr>
        <w:spacing w:after="0"/>
        <w:ind w:left="180"/>
        <w:jc w:val="both"/>
      </w:pPr>
    </w:p>
    <w:p w14:paraId="00000015" w14:textId="77777777" w:rsidR="00C54F08" w:rsidRDefault="00876AD7">
      <w:pPr>
        <w:spacing w:after="0"/>
        <w:ind w:left="180"/>
        <w:jc w:val="both"/>
      </w:pPr>
      <w:r>
        <w:t xml:space="preserve">Currently enrolled in: </w:t>
      </w:r>
      <w:r>
        <w:tab/>
      </w:r>
    </w:p>
    <w:p w14:paraId="00000016" w14:textId="77777777" w:rsidR="00C54F08" w:rsidRDefault="00876AD7">
      <w:pPr>
        <w:spacing w:after="0"/>
        <w:ind w:left="180"/>
        <w:jc w:val="both"/>
      </w:pPr>
      <w:r>
        <w:t>☐</w:t>
      </w:r>
      <w:r>
        <w:t xml:space="preserve"> Undergraduate Program   </w:t>
      </w:r>
    </w:p>
    <w:p w14:paraId="00000017" w14:textId="77777777" w:rsidR="00C54F08" w:rsidRDefault="00876AD7">
      <w:pPr>
        <w:spacing w:after="0"/>
        <w:ind w:left="180"/>
        <w:jc w:val="both"/>
      </w:pPr>
      <w:r>
        <w:t>☐</w:t>
      </w:r>
      <w:r>
        <w:t xml:space="preserve"> Master</w:t>
      </w:r>
      <w:r>
        <w:tab/>
      </w:r>
    </w:p>
    <w:p w14:paraId="00000018" w14:textId="77777777" w:rsidR="00C54F08" w:rsidRDefault="00876AD7">
      <w:pPr>
        <w:spacing w:after="0"/>
        <w:ind w:left="180"/>
        <w:jc w:val="both"/>
      </w:pPr>
      <w:r>
        <w:t>☐</w:t>
      </w:r>
      <w:r>
        <w:t xml:space="preserve"> MD </w:t>
      </w:r>
      <w:r>
        <w:tab/>
        <w:t xml:space="preserve">      </w:t>
      </w:r>
    </w:p>
    <w:p w14:paraId="00000019" w14:textId="77777777" w:rsidR="00C54F08" w:rsidRDefault="00876AD7">
      <w:pPr>
        <w:spacing w:after="0"/>
        <w:ind w:left="180"/>
        <w:jc w:val="both"/>
      </w:pPr>
      <w:r>
        <w:t>☐</w:t>
      </w:r>
      <w:r>
        <w:t xml:space="preserve"> PhD</w:t>
      </w:r>
      <w:r>
        <w:tab/>
      </w:r>
    </w:p>
    <w:p w14:paraId="0000001A" w14:textId="77777777" w:rsidR="00C54F08" w:rsidRDefault="00876AD7">
      <w:pPr>
        <w:spacing w:after="0"/>
        <w:ind w:left="180"/>
        <w:jc w:val="both"/>
      </w:pPr>
      <w:r>
        <w:t>☐</w:t>
      </w:r>
      <w:r>
        <w:t xml:space="preserve"> Not enrolled</w:t>
      </w:r>
    </w:p>
    <w:p w14:paraId="0000001B" w14:textId="77777777" w:rsidR="00C54F08" w:rsidRDefault="00C54F08">
      <w:pPr>
        <w:spacing w:after="0"/>
        <w:ind w:left="180"/>
        <w:jc w:val="both"/>
      </w:pPr>
    </w:p>
    <w:p w14:paraId="0000001C" w14:textId="77777777" w:rsidR="00C54F08" w:rsidRDefault="00876AD7">
      <w:pPr>
        <w:spacing w:after="0"/>
        <w:ind w:firstLine="180"/>
        <w:jc w:val="both"/>
      </w:pPr>
      <w:r>
        <w:t xml:space="preserve">Enrolment: start date (MM/YYYY):       </w:t>
      </w:r>
    </w:p>
    <w:p w14:paraId="0000001D" w14:textId="77777777" w:rsidR="00C54F08" w:rsidRDefault="00876AD7">
      <w:pPr>
        <w:spacing w:after="0"/>
        <w:ind w:firstLine="180"/>
        <w:jc w:val="both"/>
      </w:pPr>
      <w:r>
        <w:t>(Projected) end date (MM/YYYY):      </w:t>
      </w:r>
    </w:p>
    <w:p w14:paraId="0000001E" w14:textId="77777777" w:rsidR="00C54F08" w:rsidRDefault="00876AD7">
      <w:pPr>
        <w:spacing w:after="0"/>
        <w:ind w:left="180"/>
        <w:jc w:val="both"/>
      </w:pPr>
      <w:r>
        <w:t>Name program:</w:t>
      </w:r>
      <w:r>
        <w:tab/>
      </w:r>
      <w:r>
        <w:tab/>
        <w:t>     </w:t>
      </w:r>
    </w:p>
    <w:p w14:paraId="0000001F" w14:textId="77777777" w:rsidR="00C54F08" w:rsidRDefault="00876AD7">
      <w:pPr>
        <w:spacing w:after="0"/>
        <w:ind w:left="180"/>
        <w:jc w:val="both"/>
      </w:pPr>
      <w:r>
        <w:t xml:space="preserve">University: </w:t>
      </w:r>
      <w:r>
        <w:tab/>
      </w:r>
    </w:p>
    <w:p w14:paraId="00000020" w14:textId="77777777" w:rsidR="00C54F08" w:rsidRDefault="00C54F08">
      <w:pPr>
        <w:spacing w:after="0"/>
        <w:ind w:left="180"/>
        <w:jc w:val="both"/>
      </w:pPr>
    </w:p>
    <w:p w14:paraId="00000021" w14:textId="77777777" w:rsidR="00C54F08" w:rsidRDefault="00C54F08">
      <w:pPr>
        <w:spacing w:after="0"/>
        <w:ind w:left="180"/>
        <w:jc w:val="both"/>
      </w:pPr>
    </w:p>
    <w:p w14:paraId="00000022" w14:textId="77777777" w:rsidR="00C54F08" w:rsidRDefault="00C54F08">
      <w:pPr>
        <w:spacing w:after="0"/>
        <w:jc w:val="both"/>
      </w:pPr>
    </w:p>
    <w:tbl>
      <w:tblPr>
        <w:tblStyle w:val="ad"/>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50C1B7A7"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sdt>
            <w:sdtPr>
              <w:tag w:val="goog_rdk_1"/>
              <w:id w:val="1700667091"/>
              <w:lock w:val="contentLocked"/>
            </w:sdtPr>
            <w:sdtEndPr/>
            <w:sdtContent>
              <w:p w14:paraId="00000023" w14:textId="77777777" w:rsidR="00C54F08" w:rsidRDefault="00876AD7">
                <w:pPr>
                  <w:widowControl w:val="0"/>
                  <w:numPr>
                    <w:ilvl w:val="0"/>
                    <w:numId w:val="4"/>
                  </w:numPr>
                  <w:spacing w:line="276" w:lineRule="auto"/>
                  <w:jc w:val="both"/>
                  <w:rPr>
                    <w:b/>
                  </w:rPr>
                </w:pPr>
                <w:r>
                  <w:rPr>
                    <w:b/>
                  </w:rPr>
                  <w:t>Level of English</w:t>
                </w:r>
              </w:p>
            </w:sdtContent>
          </w:sdt>
        </w:tc>
      </w:tr>
    </w:tbl>
    <w:p w14:paraId="00000024" w14:textId="77777777" w:rsidR="00C54F08" w:rsidRDefault="00C54F08">
      <w:pPr>
        <w:spacing w:after="0"/>
        <w:jc w:val="both"/>
      </w:pPr>
    </w:p>
    <w:p w14:paraId="00000025" w14:textId="77777777" w:rsidR="00C54F08" w:rsidRDefault="00876AD7">
      <w:pPr>
        <w:spacing w:after="0"/>
        <w:ind w:left="270"/>
        <w:jc w:val="both"/>
      </w:pPr>
      <w:r>
        <w:t xml:space="preserve">Indicate your English level: </w:t>
      </w:r>
    </w:p>
    <w:p w14:paraId="00000026" w14:textId="77777777" w:rsidR="00C54F08" w:rsidRDefault="00876AD7">
      <w:pPr>
        <w:spacing w:after="0"/>
        <w:ind w:left="270"/>
        <w:jc w:val="both"/>
      </w:pPr>
      <w:r>
        <w:t>☐</w:t>
      </w:r>
      <w:r>
        <w:t xml:space="preserve"> Basic</w:t>
      </w:r>
    </w:p>
    <w:p w14:paraId="00000027" w14:textId="77777777" w:rsidR="00C54F08" w:rsidRDefault="00876AD7">
      <w:pPr>
        <w:spacing w:after="0"/>
        <w:ind w:left="270"/>
        <w:jc w:val="both"/>
      </w:pPr>
      <w:r>
        <w:t>☐</w:t>
      </w:r>
      <w:r>
        <w:t xml:space="preserve"> Intermediate</w:t>
      </w:r>
    </w:p>
    <w:p w14:paraId="00000028" w14:textId="77777777" w:rsidR="00C54F08" w:rsidRDefault="00876AD7">
      <w:pPr>
        <w:spacing w:after="0"/>
        <w:ind w:left="270"/>
        <w:jc w:val="both"/>
      </w:pPr>
      <w:r>
        <w:t>☐</w:t>
      </w:r>
      <w:r>
        <w:t xml:space="preserve"> Advanced</w:t>
      </w:r>
    </w:p>
    <w:p w14:paraId="00000029" w14:textId="77777777" w:rsidR="00C54F08" w:rsidRDefault="00876AD7">
      <w:pPr>
        <w:spacing w:after="0"/>
        <w:ind w:left="270"/>
        <w:jc w:val="both"/>
      </w:pPr>
      <w:r>
        <w:t>☐</w:t>
      </w:r>
      <w:r>
        <w:t xml:space="preserve"> Native / Bilingual</w:t>
      </w:r>
    </w:p>
    <w:p w14:paraId="0000002A" w14:textId="77777777" w:rsidR="00C54F08" w:rsidRDefault="00876AD7">
      <w:pPr>
        <w:spacing w:after="0"/>
        <w:ind w:left="270"/>
        <w:jc w:val="both"/>
      </w:pPr>
      <w:r>
        <w:t xml:space="preserve"> </w:t>
      </w:r>
    </w:p>
    <w:p w14:paraId="0000002B" w14:textId="77777777" w:rsidR="00C54F08" w:rsidRDefault="00876AD7">
      <w:pPr>
        <w:spacing w:after="0"/>
        <w:ind w:left="270"/>
        <w:jc w:val="both"/>
      </w:pPr>
      <w:r>
        <w:t>If available, please specify any English proficiency test scores (e.g., IELTS, TOEFL, Cambridge):</w:t>
      </w:r>
    </w:p>
    <w:p w14:paraId="0000002C" w14:textId="77777777" w:rsidR="00C54F08" w:rsidRDefault="00876AD7">
      <w:pPr>
        <w:numPr>
          <w:ilvl w:val="0"/>
          <w:numId w:val="6"/>
        </w:numPr>
        <w:spacing w:after="0"/>
        <w:jc w:val="both"/>
      </w:pPr>
      <w:r>
        <w:t>Test name:</w:t>
      </w:r>
    </w:p>
    <w:p w14:paraId="0000002D" w14:textId="77777777" w:rsidR="00C54F08" w:rsidRDefault="00876AD7">
      <w:pPr>
        <w:numPr>
          <w:ilvl w:val="0"/>
          <w:numId w:val="6"/>
        </w:numPr>
        <w:spacing w:after="0"/>
        <w:jc w:val="both"/>
      </w:pPr>
      <w:r>
        <w:t>Score:</w:t>
      </w:r>
    </w:p>
    <w:p w14:paraId="0000002E" w14:textId="77777777" w:rsidR="00C54F08" w:rsidRDefault="00876AD7">
      <w:pPr>
        <w:numPr>
          <w:ilvl w:val="0"/>
          <w:numId w:val="6"/>
        </w:numPr>
        <w:spacing w:after="0"/>
        <w:jc w:val="both"/>
      </w:pPr>
      <w:r>
        <w:t>Date taken:</w:t>
      </w:r>
    </w:p>
    <w:p w14:paraId="0000002F" w14:textId="77777777" w:rsidR="00C54F08" w:rsidRDefault="00C54F08">
      <w:pPr>
        <w:spacing w:after="0"/>
        <w:jc w:val="both"/>
      </w:pPr>
    </w:p>
    <w:tbl>
      <w:tblPr>
        <w:tblStyle w:val="ae"/>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6F6DB5FC"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0000030" w14:textId="77F85B8A" w:rsidR="00C54F08" w:rsidRDefault="00207F51">
            <w:pPr>
              <w:widowControl w:val="0"/>
              <w:numPr>
                <w:ilvl w:val="0"/>
                <w:numId w:val="4"/>
              </w:numPr>
              <w:spacing w:line="276" w:lineRule="auto"/>
              <w:jc w:val="both"/>
              <w:rPr>
                <w:b/>
              </w:rPr>
            </w:pPr>
            <w:r>
              <w:rPr>
                <w:b/>
              </w:rPr>
              <w:t>Internship Period</w:t>
            </w:r>
          </w:p>
        </w:tc>
      </w:tr>
    </w:tbl>
    <w:p w14:paraId="00000031" w14:textId="77777777" w:rsidR="00C54F08" w:rsidRDefault="00C54F08">
      <w:pPr>
        <w:spacing w:after="0"/>
        <w:jc w:val="both"/>
      </w:pPr>
    </w:p>
    <w:p w14:paraId="00000037" w14:textId="5F5ABBA9" w:rsidR="00C54F08" w:rsidRDefault="00876AD7">
      <w:pPr>
        <w:spacing w:before="120" w:after="120"/>
        <w:ind w:left="270"/>
        <w:jc w:val="both"/>
      </w:pPr>
      <w:r>
        <w:t>Indicate the intended period of your mobility:</w:t>
      </w:r>
    </w:p>
    <w:p w14:paraId="0443E093" w14:textId="002EB39D" w:rsidR="00207F51" w:rsidRDefault="00207F51" w:rsidP="00207F51">
      <w:pPr>
        <w:numPr>
          <w:ilvl w:val="0"/>
          <w:numId w:val="3"/>
        </w:numPr>
        <w:spacing w:before="240" w:after="0"/>
        <w:jc w:val="both"/>
      </w:pPr>
      <w:r>
        <w:t>Start date</w:t>
      </w:r>
      <w:r>
        <w:t xml:space="preserve"> (DD/MM/YYYY)</w:t>
      </w:r>
      <w:r>
        <w:t>:</w:t>
      </w:r>
    </w:p>
    <w:p w14:paraId="3B0B0D3E" w14:textId="4222F75D" w:rsidR="00207F51" w:rsidRDefault="00207F51" w:rsidP="00207F51">
      <w:pPr>
        <w:numPr>
          <w:ilvl w:val="0"/>
          <w:numId w:val="3"/>
        </w:numPr>
        <w:spacing w:after="240"/>
        <w:jc w:val="both"/>
      </w:pPr>
      <w:r>
        <w:t>End date</w:t>
      </w:r>
      <w:r>
        <w:t xml:space="preserve"> (DD/MM/YYYY)</w:t>
      </w:r>
      <w:r w:rsidR="00876AD7">
        <w:t>:</w:t>
      </w:r>
    </w:p>
    <w:p w14:paraId="00DD7C94" w14:textId="1358A4FE" w:rsidR="00876AD7" w:rsidRDefault="00876AD7" w:rsidP="00876AD7">
      <w:pPr>
        <w:spacing w:after="0"/>
        <w:ind w:left="360"/>
        <w:jc w:val="both"/>
      </w:pPr>
      <w:r>
        <w:t>We strongly recommend starting the planning process as early as possible</w:t>
      </w:r>
      <w:r>
        <w:t xml:space="preserve">; </w:t>
      </w:r>
      <w:r>
        <w:t>ideally at least six months before your intended start date in Groningen. Matchmaking, visa procedures, and other practical arrangements require time and coordination.</w:t>
      </w:r>
    </w:p>
    <w:p w14:paraId="4C00E260" w14:textId="77777777" w:rsidR="00876AD7" w:rsidRDefault="00876AD7" w:rsidP="00876AD7">
      <w:pPr>
        <w:spacing w:after="0"/>
        <w:jc w:val="both"/>
      </w:pPr>
    </w:p>
    <w:p w14:paraId="0000003B" w14:textId="7315A9DE" w:rsidR="00C54F08" w:rsidRDefault="00876AD7" w:rsidP="00876AD7">
      <w:pPr>
        <w:spacing w:after="0"/>
        <w:ind w:left="360"/>
        <w:jc w:val="both"/>
      </w:pPr>
      <w:r>
        <w:t>Please note: For research stays exceeding 90 days, a long-stay visa (MVV) is required for individuals who do not hold a European nationality. The University must apply for this visa on your behalf, which involves both processing time and associated costs.</w:t>
      </w:r>
    </w:p>
    <w:p w14:paraId="2122ACA0" w14:textId="77777777" w:rsidR="00876AD7" w:rsidRDefault="00876AD7" w:rsidP="00876AD7">
      <w:pPr>
        <w:spacing w:after="0"/>
        <w:jc w:val="both"/>
      </w:pPr>
    </w:p>
    <w:tbl>
      <w:tblPr>
        <w:tblStyle w:val="af"/>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0036933B"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000003C" w14:textId="77777777" w:rsidR="00C54F08" w:rsidRDefault="00876AD7">
            <w:pPr>
              <w:widowControl w:val="0"/>
              <w:numPr>
                <w:ilvl w:val="0"/>
                <w:numId w:val="4"/>
              </w:numPr>
              <w:spacing w:line="276" w:lineRule="auto"/>
              <w:jc w:val="both"/>
              <w:rPr>
                <w:b/>
              </w:rPr>
            </w:pPr>
            <w:r>
              <w:rPr>
                <w:b/>
              </w:rPr>
              <w:t>Funding</w:t>
            </w:r>
          </w:p>
        </w:tc>
      </w:tr>
    </w:tbl>
    <w:p w14:paraId="0000003D" w14:textId="77777777" w:rsidR="00C54F08" w:rsidRDefault="00C54F08">
      <w:pPr>
        <w:spacing w:after="0"/>
        <w:jc w:val="both"/>
      </w:pPr>
    </w:p>
    <w:p w14:paraId="0000003E" w14:textId="44D60A9F" w:rsidR="00C54F08" w:rsidRDefault="00876AD7">
      <w:pPr>
        <w:spacing w:after="0"/>
        <w:ind w:left="270"/>
        <w:jc w:val="both"/>
      </w:pPr>
      <w:r>
        <w:t>I will have access to, or intend to apply for, the following funding sources to cover the costs of my research period at the University of Groningen for the academic activity ind</w:t>
      </w:r>
      <w:r>
        <w:t xml:space="preserve">icated in Section </w:t>
      </w:r>
      <w:r w:rsidR="00207F51">
        <w:t>4</w:t>
      </w:r>
      <w:r>
        <w:t xml:space="preserve"> (list all that apply:</w:t>
      </w:r>
    </w:p>
    <w:p w14:paraId="626240FD" w14:textId="77777777" w:rsidR="00876AD7" w:rsidRDefault="00876AD7">
      <w:pPr>
        <w:spacing w:after="0"/>
        <w:ind w:left="270"/>
        <w:jc w:val="both"/>
      </w:pPr>
    </w:p>
    <w:p w14:paraId="0000003F" w14:textId="77777777" w:rsidR="00C54F08" w:rsidRDefault="00876AD7">
      <w:pPr>
        <w:spacing w:after="0"/>
        <w:ind w:left="270"/>
        <w:jc w:val="both"/>
      </w:pPr>
      <w:r>
        <w:t>☐</w:t>
      </w:r>
      <w:r>
        <w:t xml:space="preserve"> Scholarship(s)</w:t>
      </w:r>
    </w:p>
    <w:p w14:paraId="00000040" w14:textId="77777777" w:rsidR="00C54F08" w:rsidRDefault="00876AD7">
      <w:pPr>
        <w:numPr>
          <w:ilvl w:val="0"/>
          <w:numId w:val="2"/>
        </w:numPr>
        <w:spacing w:after="0"/>
        <w:jc w:val="both"/>
      </w:pPr>
      <w:r>
        <w:t xml:space="preserve">Mention scholarship provider 1: </w:t>
      </w:r>
    </w:p>
    <w:p w14:paraId="00000041" w14:textId="77777777" w:rsidR="00C54F08" w:rsidRDefault="00876AD7">
      <w:pPr>
        <w:numPr>
          <w:ilvl w:val="0"/>
          <w:numId w:val="2"/>
        </w:numPr>
        <w:spacing w:after="0"/>
        <w:jc w:val="both"/>
      </w:pPr>
      <w:r>
        <w:t xml:space="preserve">Mention scholarship provider 2: </w:t>
      </w:r>
    </w:p>
    <w:p w14:paraId="00000042" w14:textId="77777777" w:rsidR="00C54F08" w:rsidRDefault="00876AD7">
      <w:pPr>
        <w:spacing w:after="0"/>
        <w:ind w:left="270"/>
        <w:jc w:val="both"/>
      </w:pPr>
      <w:r>
        <w:t>☐</w:t>
      </w:r>
      <w:r>
        <w:t xml:space="preserve"> Self-funded</w:t>
      </w:r>
    </w:p>
    <w:p w14:paraId="00000045" w14:textId="298E2606" w:rsidR="00C54F08" w:rsidRDefault="00C54F08">
      <w:pPr>
        <w:spacing w:after="0"/>
        <w:jc w:val="both"/>
      </w:pPr>
    </w:p>
    <w:p w14:paraId="4D55743E" w14:textId="0C21DAA9" w:rsidR="00207F51" w:rsidRDefault="00207F51" w:rsidP="00207F51">
      <w:pPr>
        <w:spacing w:after="0"/>
        <w:ind w:firstLine="270"/>
        <w:jc w:val="both"/>
      </w:pPr>
      <w:r>
        <w:t>In case you indicate “Scholarship,” mention the status of your application:</w:t>
      </w:r>
    </w:p>
    <w:p w14:paraId="5B716650" w14:textId="7B9B9452" w:rsidR="00207F51" w:rsidRPr="00207F51" w:rsidRDefault="00207F51" w:rsidP="00207F51">
      <w:pPr>
        <w:spacing w:after="0"/>
        <w:ind w:left="270"/>
        <w:jc w:val="both"/>
      </w:pPr>
      <w:r>
        <w:rPr>
          <w:rFonts w:ascii="Segoe UI Symbol" w:hAnsi="Segoe UI Symbol" w:cs="Segoe UI Symbol"/>
        </w:rPr>
        <w:t>☐</w:t>
      </w:r>
      <w:r>
        <w:rPr>
          <w:rFonts w:ascii="Segoe UI Symbol" w:hAnsi="Segoe UI Symbol" w:cs="Segoe UI Symbol"/>
        </w:rPr>
        <w:t xml:space="preserve"> </w:t>
      </w:r>
      <w:r w:rsidRPr="00207F51">
        <w:t>Funding already secured</w:t>
      </w:r>
    </w:p>
    <w:p w14:paraId="417B61A6" w14:textId="4814D9C1" w:rsidR="00207F51" w:rsidRPr="00207F51" w:rsidRDefault="00207F51" w:rsidP="00207F51">
      <w:pPr>
        <w:spacing w:after="0"/>
        <w:ind w:left="270"/>
        <w:jc w:val="both"/>
      </w:pPr>
      <w:r>
        <w:rPr>
          <w:rFonts w:ascii="Segoe UI Symbol" w:hAnsi="Segoe UI Symbol" w:cs="Segoe UI Symbol"/>
        </w:rPr>
        <w:lastRenderedPageBreak/>
        <w:t>☐</w:t>
      </w:r>
      <w:r>
        <w:rPr>
          <w:rFonts w:ascii="Segoe UI Symbol" w:hAnsi="Segoe UI Symbol" w:cs="Segoe UI Symbol"/>
        </w:rPr>
        <w:t xml:space="preserve"> </w:t>
      </w:r>
      <w:r w:rsidRPr="00207F51">
        <w:t>Funding application submitted (awaiting decision)</w:t>
      </w:r>
    </w:p>
    <w:p w14:paraId="355E059B" w14:textId="5702B798" w:rsidR="00207F51" w:rsidRDefault="00207F51" w:rsidP="00207F51">
      <w:pPr>
        <w:spacing w:after="0"/>
        <w:ind w:left="270"/>
        <w:jc w:val="both"/>
      </w:pPr>
      <w:r>
        <w:rPr>
          <w:rFonts w:ascii="Segoe UI Symbol" w:hAnsi="Segoe UI Symbol" w:cs="Segoe UI Symbol"/>
        </w:rPr>
        <w:t>☐</w:t>
      </w:r>
      <w:r>
        <w:rPr>
          <w:rFonts w:ascii="Segoe UI Symbol" w:hAnsi="Segoe UI Symbol" w:cs="Segoe UI Symbol"/>
        </w:rPr>
        <w:t xml:space="preserve"> </w:t>
      </w:r>
      <w:r w:rsidRPr="00207F51">
        <w:t>Preparing to apply</w:t>
      </w:r>
    </w:p>
    <w:p w14:paraId="1E4A1577" w14:textId="1B264881" w:rsidR="00207F51" w:rsidRDefault="00207F51" w:rsidP="00207F51">
      <w:pPr>
        <w:spacing w:after="0"/>
        <w:ind w:left="270"/>
        <w:jc w:val="both"/>
      </w:pPr>
    </w:p>
    <w:p w14:paraId="09CE3055" w14:textId="212C640B" w:rsidR="00207F51" w:rsidRDefault="00207F51" w:rsidP="00876AD7">
      <w:pPr>
        <w:spacing w:after="0"/>
        <w:ind w:left="270"/>
        <w:jc w:val="both"/>
      </w:pPr>
      <w:r>
        <w:t>In case the status is application submitted or preparing to apply, mention the date when results will be announced</w:t>
      </w:r>
      <w:r w:rsidR="00876AD7">
        <w:t xml:space="preserve"> (</w:t>
      </w:r>
      <w:r>
        <w:t>DD/MM/YYYY</w:t>
      </w:r>
      <w:r w:rsidR="00876AD7">
        <w:t xml:space="preserve">): </w:t>
      </w:r>
    </w:p>
    <w:p w14:paraId="00000046" w14:textId="77777777" w:rsidR="00C54F08" w:rsidRDefault="00C54F08">
      <w:pPr>
        <w:spacing w:after="0"/>
        <w:jc w:val="both"/>
      </w:pPr>
    </w:p>
    <w:tbl>
      <w:tblPr>
        <w:tblStyle w:val="af0"/>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15548325"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0000047" w14:textId="77777777" w:rsidR="00C54F08" w:rsidRDefault="00876AD7">
            <w:pPr>
              <w:widowControl w:val="0"/>
              <w:numPr>
                <w:ilvl w:val="0"/>
                <w:numId w:val="4"/>
              </w:numPr>
              <w:spacing w:line="276" w:lineRule="auto"/>
              <w:jc w:val="both"/>
              <w:rPr>
                <w:b/>
              </w:rPr>
            </w:pPr>
            <w:r>
              <w:rPr>
                <w:b/>
              </w:rPr>
              <w:t>Summary Project (in English)</w:t>
            </w:r>
          </w:p>
        </w:tc>
      </w:tr>
    </w:tbl>
    <w:p w14:paraId="00000048" w14:textId="77777777" w:rsidR="00C54F08" w:rsidRDefault="00C54F08">
      <w:pPr>
        <w:spacing w:after="0"/>
        <w:jc w:val="both"/>
      </w:pPr>
    </w:p>
    <w:p w14:paraId="00000049" w14:textId="5AB19740" w:rsidR="00C54F08" w:rsidRDefault="00876AD7">
      <w:pPr>
        <w:numPr>
          <w:ilvl w:val="0"/>
          <w:numId w:val="5"/>
        </w:numPr>
        <w:spacing w:after="0"/>
        <w:ind w:left="720"/>
        <w:jc w:val="both"/>
      </w:pPr>
      <w:r>
        <w:t>Tentative title of research project</w:t>
      </w:r>
      <w:r>
        <w:t>:      </w:t>
      </w:r>
    </w:p>
    <w:p w14:paraId="0000004A" w14:textId="77777777" w:rsidR="00C54F08" w:rsidRDefault="00876AD7">
      <w:pPr>
        <w:numPr>
          <w:ilvl w:val="0"/>
          <w:numId w:val="5"/>
        </w:numPr>
        <w:spacing w:after="0"/>
        <w:ind w:left="720"/>
        <w:jc w:val="both"/>
      </w:pPr>
      <w:r>
        <w:t>Key words (max. 5):           </w:t>
      </w:r>
    </w:p>
    <w:p w14:paraId="0000004B" w14:textId="77777777" w:rsidR="00C54F08" w:rsidRDefault="00876AD7">
      <w:pPr>
        <w:numPr>
          <w:ilvl w:val="0"/>
          <w:numId w:val="5"/>
        </w:numPr>
        <w:spacing w:after="0"/>
        <w:ind w:left="720"/>
        <w:jc w:val="both"/>
      </w:pPr>
      <w:r>
        <w:t xml:space="preserve">Summary of research proposal (max. 300 words): </w:t>
      </w:r>
    </w:p>
    <w:p w14:paraId="0000004C" w14:textId="77777777" w:rsidR="00C54F08" w:rsidRDefault="00876AD7">
      <w:pPr>
        <w:jc w:val="both"/>
        <w:rPr>
          <w:b/>
        </w:rPr>
      </w:pPr>
      <w:bookmarkStart w:id="0" w:name="_heading=h.gjdgxs" w:colFirst="0" w:colLast="0"/>
      <w:bookmarkEnd w:id="0"/>
      <w:r>
        <w:t>     </w:t>
      </w:r>
      <w:r>
        <w:t xml:space="preserve"> </w:t>
      </w:r>
    </w:p>
    <w:tbl>
      <w:tblPr>
        <w:tblStyle w:val="af1"/>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6637D803"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000004D" w14:textId="77777777" w:rsidR="00C54F08" w:rsidRDefault="00876AD7">
            <w:pPr>
              <w:widowControl w:val="0"/>
              <w:numPr>
                <w:ilvl w:val="0"/>
                <w:numId w:val="4"/>
              </w:numPr>
              <w:spacing w:line="276" w:lineRule="auto"/>
              <w:jc w:val="both"/>
              <w:rPr>
                <w:b/>
              </w:rPr>
            </w:pPr>
            <w:r>
              <w:rPr>
                <w:b/>
              </w:rPr>
              <w:t xml:space="preserve">University of Groningen Academic Matches </w:t>
            </w:r>
          </w:p>
        </w:tc>
      </w:tr>
    </w:tbl>
    <w:p w14:paraId="0000004E" w14:textId="77777777" w:rsidR="00C54F08" w:rsidRDefault="00C54F08">
      <w:pPr>
        <w:spacing w:after="0"/>
        <w:ind w:left="360"/>
        <w:jc w:val="both"/>
      </w:pPr>
    </w:p>
    <w:p w14:paraId="0000004F" w14:textId="77777777" w:rsidR="00C54F08" w:rsidRDefault="00876AD7">
      <w:pPr>
        <w:spacing w:after="0"/>
        <w:ind w:left="360"/>
        <w:jc w:val="both"/>
      </w:pPr>
      <w:r>
        <w:t xml:space="preserve">Mention the full name(s) of all of the potential University of Groningen supervisor(s) you may have identified, in order of preference. You may consult, for example, </w:t>
      </w:r>
      <w:hyperlink r:id="rId8">
        <w:r>
          <w:rPr>
            <w:color w:val="0000FF"/>
            <w:u w:val="single"/>
          </w:rPr>
          <w:t>www.rug.nl</w:t>
        </w:r>
      </w:hyperlink>
      <w:r>
        <w:t xml:space="preserve"> or </w:t>
      </w:r>
      <w:hyperlink r:id="rId9">
        <w:r>
          <w:rPr>
            <w:color w:val="0000FF"/>
            <w:u w:val="single"/>
          </w:rPr>
          <w:t>www.umcgresearch.org</w:t>
        </w:r>
      </w:hyperlink>
      <w:r>
        <w:t xml:space="preserve"> (biomedical sciences), or any other information source of your choosing.</w:t>
      </w:r>
    </w:p>
    <w:p w14:paraId="00000050" w14:textId="77777777" w:rsidR="00C54F08" w:rsidRDefault="00876AD7">
      <w:pPr>
        <w:numPr>
          <w:ilvl w:val="0"/>
          <w:numId w:val="7"/>
        </w:numPr>
        <w:spacing w:after="0"/>
        <w:ind w:firstLine="0"/>
        <w:jc w:val="both"/>
      </w:pPr>
      <w:r>
        <w:t>     </w:t>
      </w:r>
    </w:p>
    <w:p w14:paraId="00000051" w14:textId="77777777" w:rsidR="00C54F08" w:rsidRDefault="00876AD7">
      <w:pPr>
        <w:numPr>
          <w:ilvl w:val="0"/>
          <w:numId w:val="7"/>
        </w:numPr>
        <w:spacing w:after="0"/>
        <w:ind w:firstLine="0"/>
        <w:jc w:val="both"/>
      </w:pPr>
      <w:r>
        <w:t>     </w:t>
      </w:r>
    </w:p>
    <w:p w14:paraId="00000052" w14:textId="77777777" w:rsidR="00C54F08" w:rsidRDefault="00876AD7">
      <w:pPr>
        <w:numPr>
          <w:ilvl w:val="0"/>
          <w:numId w:val="7"/>
        </w:numPr>
        <w:spacing w:after="0"/>
        <w:ind w:firstLine="0"/>
        <w:jc w:val="both"/>
      </w:pPr>
      <w:r>
        <w:t>   </w:t>
      </w:r>
    </w:p>
    <w:p w14:paraId="00000053" w14:textId="77777777" w:rsidR="00C54F08" w:rsidRDefault="00876AD7">
      <w:pPr>
        <w:spacing w:after="0"/>
        <w:ind w:left="360"/>
        <w:jc w:val="both"/>
        <w:rPr>
          <w:i/>
        </w:rPr>
      </w:pPr>
      <w:r>
        <w:rPr>
          <w:i/>
        </w:rPr>
        <w:t>(</w:t>
      </w:r>
      <w:proofErr w:type="gramStart"/>
      <w:r>
        <w:rPr>
          <w:i/>
        </w:rPr>
        <w:t>add</w:t>
      </w:r>
      <w:proofErr w:type="gramEnd"/>
      <w:r>
        <w:rPr>
          <w:i/>
        </w:rPr>
        <w:t xml:space="preserve"> rows if necessary)</w:t>
      </w:r>
    </w:p>
    <w:p w14:paraId="00000054" w14:textId="77777777" w:rsidR="00C54F08" w:rsidRDefault="00C54F08">
      <w:pPr>
        <w:spacing w:after="0"/>
        <w:ind w:left="360"/>
        <w:jc w:val="both"/>
        <w:rPr>
          <w:b/>
        </w:rPr>
      </w:pPr>
    </w:p>
    <w:p w14:paraId="00000055" w14:textId="7EBB26CE" w:rsidR="00C54F08" w:rsidRDefault="00876AD7">
      <w:pPr>
        <w:spacing w:after="0"/>
        <w:ind w:left="360"/>
        <w:jc w:val="both"/>
      </w:pPr>
      <w:r>
        <w:t xml:space="preserve">Mention any researcher(s) at the </w:t>
      </w:r>
      <w:r>
        <w:t>University Medical Center Groningen you have identified as potential supervisors:</w:t>
      </w:r>
    </w:p>
    <w:p w14:paraId="00000056" w14:textId="77777777" w:rsidR="00C54F08" w:rsidRDefault="00876AD7">
      <w:pPr>
        <w:spacing w:after="0"/>
        <w:ind w:left="360"/>
        <w:jc w:val="both"/>
      </w:pPr>
      <w:r>
        <w:t>…</w:t>
      </w:r>
    </w:p>
    <w:p w14:paraId="00000057" w14:textId="77777777" w:rsidR="00C54F08" w:rsidRDefault="00C54F08">
      <w:pPr>
        <w:spacing w:after="0"/>
        <w:ind w:left="360"/>
        <w:jc w:val="both"/>
      </w:pPr>
    </w:p>
    <w:p w14:paraId="00000058" w14:textId="77777777" w:rsidR="00C54F08" w:rsidRDefault="00876AD7">
      <w:pPr>
        <w:spacing w:after="0"/>
        <w:ind w:left="360"/>
        <w:jc w:val="both"/>
      </w:pPr>
      <w:r>
        <w:t xml:space="preserve">It is encouraged that you proactively approach researchers. Mention the status of your contact with the researcher(s) identified: </w:t>
      </w:r>
    </w:p>
    <w:p w14:paraId="00000059" w14:textId="77777777" w:rsidR="00C54F08" w:rsidRDefault="00876AD7">
      <w:pPr>
        <w:spacing w:after="0"/>
        <w:ind w:left="360"/>
        <w:jc w:val="both"/>
      </w:pPr>
      <w:r>
        <w:t>….  </w:t>
      </w:r>
    </w:p>
    <w:p w14:paraId="0000005A" w14:textId="77777777" w:rsidR="00C54F08" w:rsidRDefault="00C54F08">
      <w:pPr>
        <w:spacing w:after="0"/>
        <w:jc w:val="both"/>
        <w:rPr>
          <w:b/>
        </w:rPr>
      </w:pPr>
    </w:p>
    <w:tbl>
      <w:tblPr>
        <w:tblStyle w:val="af2"/>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0766E66D"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000005B" w14:textId="77777777" w:rsidR="00C54F08" w:rsidRDefault="00876AD7">
            <w:pPr>
              <w:widowControl w:val="0"/>
              <w:numPr>
                <w:ilvl w:val="0"/>
                <w:numId w:val="4"/>
              </w:numPr>
              <w:spacing w:line="276" w:lineRule="auto"/>
              <w:jc w:val="both"/>
              <w:rPr>
                <w:b/>
              </w:rPr>
            </w:pPr>
            <w:r>
              <w:rPr>
                <w:b/>
              </w:rPr>
              <w:t>Research experience</w:t>
            </w:r>
          </w:p>
        </w:tc>
      </w:tr>
    </w:tbl>
    <w:p w14:paraId="0000005C" w14:textId="77777777" w:rsidR="00C54F08" w:rsidRDefault="00C54F08">
      <w:pPr>
        <w:spacing w:after="0"/>
        <w:ind w:left="360"/>
        <w:jc w:val="both"/>
      </w:pPr>
    </w:p>
    <w:p w14:paraId="0000005D" w14:textId="77777777" w:rsidR="00C54F08" w:rsidRDefault="00876AD7">
      <w:pPr>
        <w:spacing w:after="0"/>
        <w:ind w:left="360"/>
        <w:jc w:val="both"/>
      </w:pPr>
      <w:r>
        <w:t>In a few lines, mention (non-exhaustively):</w:t>
      </w:r>
    </w:p>
    <w:p w14:paraId="0000005E" w14:textId="77777777" w:rsidR="00C54F08" w:rsidRDefault="00876AD7">
      <w:pPr>
        <w:numPr>
          <w:ilvl w:val="0"/>
          <w:numId w:val="1"/>
        </w:numPr>
        <w:spacing w:after="0"/>
        <w:jc w:val="both"/>
      </w:pPr>
      <w:r>
        <w:t>your experience with/participation in research projec</w:t>
      </w:r>
      <w:r>
        <w:t>ts (project title, responsible project lead, period, your role in the project)</w:t>
      </w:r>
    </w:p>
    <w:p w14:paraId="0000005F" w14:textId="77777777" w:rsidR="00C54F08" w:rsidRDefault="00876AD7">
      <w:pPr>
        <w:numPr>
          <w:ilvl w:val="0"/>
          <w:numId w:val="1"/>
        </w:numPr>
        <w:spacing w:after="0"/>
        <w:jc w:val="both"/>
      </w:pPr>
      <w:r>
        <w:t>relevant skills/techniques you master</w:t>
      </w:r>
    </w:p>
    <w:p w14:paraId="00000060" w14:textId="77777777" w:rsidR="00C54F08" w:rsidRDefault="00876AD7">
      <w:pPr>
        <w:numPr>
          <w:ilvl w:val="0"/>
          <w:numId w:val="1"/>
        </w:numPr>
        <w:spacing w:after="0"/>
        <w:jc w:val="both"/>
      </w:pPr>
      <w:r>
        <w:t>publications you have (co-)authored</w:t>
      </w:r>
    </w:p>
    <w:p w14:paraId="00000061" w14:textId="77777777" w:rsidR="00C54F08" w:rsidRDefault="00876AD7">
      <w:pPr>
        <w:numPr>
          <w:ilvl w:val="0"/>
          <w:numId w:val="1"/>
        </w:numPr>
        <w:spacing w:after="0"/>
        <w:jc w:val="both"/>
      </w:pPr>
      <w:r>
        <w:t>awards &amp; prizes</w:t>
      </w:r>
    </w:p>
    <w:p w14:paraId="00000062" w14:textId="77777777" w:rsidR="00C54F08" w:rsidRDefault="00C54F08">
      <w:pPr>
        <w:spacing w:after="0"/>
        <w:ind w:left="360"/>
        <w:jc w:val="both"/>
      </w:pPr>
    </w:p>
    <w:p w14:paraId="00000063" w14:textId="77777777" w:rsidR="00C54F08" w:rsidRDefault="00C54F08">
      <w:pPr>
        <w:spacing w:after="0"/>
        <w:jc w:val="both"/>
        <w:rPr>
          <w:b/>
        </w:rPr>
      </w:pPr>
    </w:p>
    <w:tbl>
      <w:tblPr>
        <w:tblStyle w:val="af3"/>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72"/>
      </w:tblGrid>
      <w:tr w:rsidR="00C54F08" w14:paraId="11A29654" w14:textId="77777777">
        <w:tc>
          <w:tcPr>
            <w:tcW w:w="9072" w:type="dxa"/>
            <w:tcBorders>
              <w:top w:val="single" w:sz="6" w:space="0" w:color="000000"/>
              <w:left w:val="single" w:sz="6" w:space="0" w:color="000000"/>
              <w:bottom w:val="single" w:sz="6" w:space="0" w:color="000000"/>
              <w:right w:val="single" w:sz="6" w:space="0" w:color="000000"/>
            </w:tcBorders>
            <w:shd w:val="clear" w:color="auto" w:fill="D9D9D9"/>
          </w:tcPr>
          <w:p w14:paraId="00000064" w14:textId="77777777" w:rsidR="00C54F08" w:rsidRDefault="00876AD7">
            <w:pPr>
              <w:widowControl w:val="0"/>
              <w:numPr>
                <w:ilvl w:val="0"/>
                <w:numId w:val="4"/>
              </w:numPr>
              <w:spacing w:line="276" w:lineRule="auto"/>
              <w:jc w:val="both"/>
              <w:rPr>
                <w:b/>
              </w:rPr>
            </w:pPr>
            <w:r>
              <w:rPr>
                <w:b/>
              </w:rPr>
              <w:t>Motivation</w:t>
            </w:r>
          </w:p>
        </w:tc>
      </w:tr>
    </w:tbl>
    <w:p w14:paraId="00000065" w14:textId="77777777" w:rsidR="00C54F08" w:rsidRDefault="00C54F08">
      <w:pPr>
        <w:spacing w:after="0"/>
        <w:jc w:val="both"/>
      </w:pPr>
    </w:p>
    <w:p w14:paraId="00000066" w14:textId="77777777" w:rsidR="00C54F08" w:rsidRDefault="00876AD7">
      <w:pPr>
        <w:spacing w:after="0"/>
        <w:ind w:left="450"/>
        <w:jc w:val="both"/>
      </w:pPr>
      <w:r>
        <w:t>Briefly describe (in up to 300 words) your academic ambitions (</w:t>
      </w:r>
      <w:proofErr w:type="gramStart"/>
      <w:r>
        <w:t>e.g.</w:t>
      </w:r>
      <w:proofErr w:type="gramEnd"/>
      <w:r>
        <w:t xml:space="preserve"> Sandwich PhD) and what motivates you to pursue this research at the University of Groningen. If relevant, provide a clear perspective on the potential for collaboration between your instit</w:t>
      </w:r>
      <w:r>
        <w:t>ution and Groningen in the longer term (</w:t>
      </w:r>
      <w:proofErr w:type="gramStart"/>
      <w:r>
        <w:t>e.g.</w:t>
      </w:r>
      <w:proofErr w:type="gramEnd"/>
      <w:r>
        <w:t xml:space="preserve"> between supervisors).</w:t>
      </w:r>
    </w:p>
    <w:p w14:paraId="00000067" w14:textId="77777777" w:rsidR="00C54F08" w:rsidRDefault="00C54F08">
      <w:pPr>
        <w:spacing w:after="0"/>
        <w:ind w:left="450"/>
        <w:jc w:val="both"/>
      </w:pPr>
    </w:p>
    <w:p w14:paraId="00000068" w14:textId="77777777" w:rsidR="00C54F08" w:rsidRDefault="00C54F08">
      <w:pPr>
        <w:spacing w:after="0" w:line="240" w:lineRule="auto"/>
        <w:jc w:val="both"/>
      </w:pPr>
    </w:p>
    <w:sectPr w:rsidR="00C54F08">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A131" w14:textId="77777777" w:rsidR="00000000" w:rsidRDefault="00876AD7">
      <w:pPr>
        <w:spacing w:after="0" w:line="240" w:lineRule="auto"/>
      </w:pPr>
      <w:r>
        <w:separator/>
      </w:r>
    </w:p>
  </w:endnote>
  <w:endnote w:type="continuationSeparator" w:id="0">
    <w:p w14:paraId="78BA03F4" w14:textId="77777777" w:rsidR="00000000" w:rsidRDefault="0087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77777777" w:rsidR="00C54F08" w:rsidRDefault="00C54F08">
    <w:pPr>
      <w:pBdr>
        <w:top w:val="nil"/>
        <w:left w:val="nil"/>
        <w:bottom w:val="nil"/>
        <w:right w:val="nil"/>
        <w:between w:val="nil"/>
      </w:pBdr>
      <w:tabs>
        <w:tab w:val="center" w:pos="4536"/>
        <w:tab w:val="right" w:pos="9072"/>
      </w:tabs>
      <w:spacing w:after="0" w:line="240" w:lineRule="auto"/>
    </w:pPr>
  </w:p>
  <w:p w14:paraId="0000006C" w14:textId="77777777" w:rsidR="00C54F08" w:rsidRDefault="00876AD7">
    <w:pPr>
      <w:pBdr>
        <w:top w:val="nil"/>
        <w:left w:val="nil"/>
        <w:bottom w:val="nil"/>
        <w:right w:val="nil"/>
        <w:between w:val="nil"/>
      </w:pBdr>
      <w:tabs>
        <w:tab w:val="center" w:pos="4536"/>
        <w:tab w:val="right" w:pos="9072"/>
      </w:tabs>
      <w:spacing w:after="0" w:line="240" w:lineRule="auto"/>
      <w:jc w:val="right"/>
      <w:rPr>
        <w:color w:val="434343"/>
        <w:sz w:val="18"/>
        <w:szCs w:val="18"/>
      </w:rPr>
    </w:pPr>
    <w:r>
      <w:rPr>
        <w:color w:val="434343"/>
        <w:sz w:val="18"/>
        <w:szCs w:val="18"/>
      </w:rPr>
      <w:t>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E859" w14:textId="77777777" w:rsidR="00000000" w:rsidRDefault="00876AD7">
      <w:pPr>
        <w:spacing w:after="0" w:line="240" w:lineRule="auto"/>
      </w:pPr>
      <w:r>
        <w:separator/>
      </w:r>
    </w:p>
  </w:footnote>
  <w:footnote w:type="continuationSeparator" w:id="0">
    <w:p w14:paraId="0C1DC162" w14:textId="77777777" w:rsidR="00000000" w:rsidRDefault="0087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0B111C4B" w:rsidR="00C54F08" w:rsidRDefault="00207F51">
    <w:pPr>
      <w:tabs>
        <w:tab w:val="center" w:pos="4536"/>
        <w:tab w:val="right" w:pos="9072"/>
      </w:tabs>
      <w:spacing w:after="0" w:line="240" w:lineRule="auto"/>
      <w:jc w:val="center"/>
      <w:rPr>
        <w:color w:val="000000"/>
      </w:rPr>
    </w:pPr>
    <w:r>
      <w:rPr>
        <w:noProof/>
        <w:color w:val="000000"/>
      </w:rPr>
      <w:drawing>
        <wp:inline distT="0" distB="0" distL="0" distR="0" wp14:anchorId="2A77215E" wp14:editId="1EB5599D">
          <wp:extent cx="5760720" cy="774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720" cy="774700"/>
                  </a:xfrm>
                  <a:prstGeom prst="rect">
                    <a:avLst/>
                  </a:prstGeom>
                </pic:spPr>
              </pic:pic>
            </a:graphicData>
          </a:graphic>
        </wp:inline>
      </w:drawing>
    </w:r>
  </w:p>
  <w:p w14:paraId="0000006A" w14:textId="77777777" w:rsidR="00C54F08" w:rsidRDefault="00C54F0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0D"/>
    <w:multiLevelType w:val="multilevel"/>
    <w:tmpl w:val="AB80DA3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70276D7"/>
    <w:multiLevelType w:val="multilevel"/>
    <w:tmpl w:val="A9BAB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3FB"/>
    <w:multiLevelType w:val="multilevel"/>
    <w:tmpl w:val="3984D0F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48262A41"/>
    <w:multiLevelType w:val="multilevel"/>
    <w:tmpl w:val="826A9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816E1A"/>
    <w:multiLevelType w:val="multilevel"/>
    <w:tmpl w:val="3B5A6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5F406B56"/>
    <w:multiLevelType w:val="multilevel"/>
    <w:tmpl w:val="0D06F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B2455F"/>
    <w:multiLevelType w:val="multilevel"/>
    <w:tmpl w:val="3CCA5F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08"/>
    <w:rsid w:val="00207F51"/>
    <w:rsid w:val="007278FE"/>
    <w:rsid w:val="00876AD7"/>
    <w:rsid w:val="00C54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7C7AB"/>
  <w15:docId w15:val="{630D28E9-620F-430C-8763-BDB1B0A5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A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739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957"/>
  </w:style>
  <w:style w:type="paragraph" w:styleId="Footer">
    <w:name w:val="footer"/>
    <w:basedOn w:val="Normal"/>
    <w:link w:val="FooterChar"/>
    <w:uiPriority w:val="99"/>
    <w:unhideWhenUsed/>
    <w:rsid w:val="00E739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957"/>
  </w:style>
  <w:style w:type="paragraph" w:styleId="BalloonText">
    <w:name w:val="Balloon Text"/>
    <w:basedOn w:val="Normal"/>
    <w:link w:val="BalloonTextChar"/>
    <w:uiPriority w:val="99"/>
    <w:semiHidden/>
    <w:unhideWhenUsed/>
    <w:rsid w:val="00E7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57"/>
    <w:rPr>
      <w:rFonts w:ascii="Tahoma" w:hAnsi="Tahoma" w:cs="Tahoma"/>
      <w:sz w:val="16"/>
      <w:szCs w:val="16"/>
    </w:rPr>
  </w:style>
  <w:style w:type="paragraph" w:styleId="ListParagraph">
    <w:name w:val="List Paragraph"/>
    <w:basedOn w:val="Normal"/>
    <w:uiPriority w:val="34"/>
    <w:qFormat/>
    <w:rsid w:val="009807A6"/>
    <w:pPr>
      <w:ind w:left="720"/>
      <w:contextualSpacing/>
    </w:pPr>
  </w:style>
  <w:style w:type="character" w:styleId="Hyperlink">
    <w:name w:val="Hyperlink"/>
    <w:basedOn w:val="DefaultParagraphFont"/>
    <w:uiPriority w:val="99"/>
    <w:unhideWhenUsed/>
    <w:rsid w:val="00687A12"/>
    <w:rPr>
      <w:color w:val="0000FF" w:themeColor="hyperlink"/>
      <w:u w:val="single"/>
    </w:rPr>
  </w:style>
  <w:style w:type="table" w:styleId="TableGrid">
    <w:name w:val="Table Grid"/>
    <w:basedOn w:val="TableNormal"/>
    <w:uiPriority w:val="59"/>
    <w:rsid w:val="00EE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5078"/>
    <w:rPr>
      <w:color w:val="800080" w:themeColor="followedHyperlink"/>
      <w:u w:val="single"/>
    </w:rPr>
  </w:style>
  <w:style w:type="paragraph" w:styleId="FootnoteText">
    <w:name w:val="footnote text"/>
    <w:basedOn w:val="Normal"/>
    <w:link w:val="FootnoteTextChar"/>
    <w:uiPriority w:val="99"/>
    <w:semiHidden/>
    <w:unhideWhenUsed/>
    <w:rsid w:val="00E46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F5A"/>
    <w:rPr>
      <w:sz w:val="20"/>
      <w:szCs w:val="20"/>
    </w:rPr>
  </w:style>
  <w:style w:type="character" w:styleId="FootnoteReference">
    <w:name w:val="footnote reference"/>
    <w:basedOn w:val="DefaultParagraphFont"/>
    <w:uiPriority w:val="99"/>
    <w:semiHidden/>
    <w:unhideWhenUsed/>
    <w:rsid w:val="00E46F5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table" w:customStyle="1" w:styleId="a6">
    <w:basedOn w:val="TableNormal"/>
    <w:pPr>
      <w:spacing w:after="0" w:line="240" w:lineRule="auto"/>
    </w:pPr>
    <w:tblPr>
      <w:tblStyleRowBandSize w:val="1"/>
      <w:tblStyleColBandSize w:val="1"/>
      <w:tblCellMar>
        <w:left w:w="70" w:type="dxa"/>
        <w:right w:w="70" w:type="dxa"/>
      </w:tblCellMar>
    </w:tblPr>
  </w:style>
  <w:style w:type="table" w:customStyle="1" w:styleId="a7">
    <w:basedOn w:val="TableNormal"/>
    <w:pPr>
      <w:spacing w:after="0" w:line="240" w:lineRule="auto"/>
    </w:pPr>
    <w:tblPr>
      <w:tblStyleRowBandSize w:val="1"/>
      <w:tblStyleColBandSize w:val="1"/>
      <w:tblCellMar>
        <w:left w:w="70" w:type="dxa"/>
        <w:right w:w="70" w:type="dxa"/>
      </w:tblCellMar>
    </w:tblPr>
  </w:style>
  <w:style w:type="table" w:customStyle="1" w:styleId="a8">
    <w:basedOn w:val="TableNormal"/>
    <w:pPr>
      <w:spacing w:after="0" w:line="240" w:lineRule="auto"/>
    </w:pPr>
    <w:tblPr>
      <w:tblStyleRowBandSize w:val="1"/>
      <w:tblStyleColBandSize w:val="1"/>
      <w:tblCellMar>
        <w:left w:w="70" w:type="dxa"/>
        <w:right w:w="70" w:type="dxa"/>
      </w:tblCellMar>
    </w:tblPr>
  </w:style>
  <w:style w:type="table" w:customStyle="1" w:styleId="a9">
    <w:basedOn w:val="TableNormal"/>
    <w:pPr>
      <w:spacing w:after="0" w:line="240" w:lineRule="auto"/>
    </w:pPr>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70" w:type="dxa"/>
        <w:right w:w="70" w:type="dxa"/>
      </w:tblCellMar>
    </w:tblPr>
  </w:style>
  <w:style w:type="table" w:customStyle="1" w:styleId="ab">
    <w:basedOn w:val="TableNormal"/>
    <w:pPr>
      <w:spacing w:after="0" w:line="240" w:lineRule="auto"/>
    </w:pPr>
    <w:tblPr>
      <w:tblStyleRowBandSize w:val="1"/>
      <w:tblStyleColBandSize w:val="1"/>
      <w:tblCellMar>
        <w:left w:w="70" w:type="dxa"/>
        <w:right w:w="70" w:type="dxa"/>
      </w:tblCellMar>
    </w:tblPr>
  </w:style>
  <w:style w:type="table" w:customStyle="1" w:styleId="ac">
    <w:basedOn w:val="TableNormal"/>
    <w:pPr>
      <w:spacing w:after="0" w:line="240" w:lineRule="auto"/>
    </w:pPr>
    <w:tblPr>
      <w:tblStyleRowBandSize w:val="1"/>
      <w:tblStyleColBandSize w:val="1"/>
      <w:tblCellMar>
        <w:left w:w="70" w:type="dxa"/>
        <w:right w:w="70" w:type="dxa"/>
      </w:tblCellMar>
    </w:tblPr>
  </w:style>
  <w:style w:type="table" w:customStyle="1" w:styleId="ad">
    <w:basedOn w:val="TableNormal"/>
    <w:pPr>
      <w:spacing w:after="0" w:line="240" w:lineRule="auto"/>
    </w:pPr>
    <w:tblPr>
      <w:tblStyleRowBandSize w:val="1"/>
      <w:tblStyleColBandSize w:val="1"/>
      <w:tblCellMar>
        <w:left w:w="70" w:type="dxa"/>
        <w:right w:w="70" w:type="dxa"/>
      </w:tblCellMar>
    </w:tblPr>
  </w:style>
  <w:style w:type="table" w:customStyle="1" w:styleId="ae">
    <w:basedOn w:val="TableNormal"/>
    <w:pPr>
      <w:spacing w:after="0" w:line="240" w:lineRule="auto"/>
    </w:pPr>
    <w:tblPr>
      <w:tblStyleRowBandSize w:val="1"/>
      <w:tblStyleColBandSize w:val="1"/>
      <w:tblCellMar>
        <w:left w:w="70" w:type="dxa"/>
        <w:right w:w="70" w:type="dxa"/>
      </w:tblCellMar>
    </w:tblPr>
  </w:style>
  <w:style w:type="table" w:customStyle="1" w:styleId="af">
    <w:basedOn w:val="TableNormal"/>
    <w:pPr>
      <w:spacing w:after="0" w:line="240" w:lineRule="auto"/>
    </w:pPr>
    <w:tblPr>
      <w:tblStyleRowBandSize w:val="1"/>
      <w:tblStyleColBandSize w:val="1"/>
      <w:tblCellMar>
        <w:left w:w="70" w:type="dxa"/>
        <w:right w:w="70" w:type="dxa"/>
      </w:tblCellMar>
    </w:tblPr>
  </w:style>
  <w:style w:type="table" w:customStyle="1" w:styleId="af0">
    <w:basedOn w:val="TableNormal"/>
    <w:pPr>
      <w:spacing w:after="0" w:line="240" w:lineRule="auto"/>
    </w:pPr>
    <w:tblPr>
      <w:tblStyleRowBandSize w:val="1"/>
      <w:tblStyleColBandSize w:val="1"/>
      <w:tblCellMar>
        <w:left w:w="70" w:type="dxa"/>
        <w:right w:w="70" w:type="dxa"/>
      </w:tblCellMar>
    </w:tblPr>
  </w:style>
  <w:style w:type="table" w:customStyle="1" w:styleId="af1">
    <w:basedOn w:val="TableNormal"/>
    <w:pPr>
      <w:spacing w:after="0" w:line="240" w:lineRule="auto"/>
    </w:pPr>
    <w:tblPr>
      <w:tblStyleRowBandSize w:val="1"/>
      <w:tblStyleColBandSize w:val="1"/>
      <w:tblCellMar>
        <w:left w:w="70" w:type="dxa"/>
        <w:right w:w="70" w:type="dxa"/>
      </w:tblCellMar>
    </w:tblPr>
  </w:style>
  <w:style w:type="table" w:customStyle="1" w:styleId="af2">
    <w:basedOn w:val="TableNormal"/>
    <w:pPr>
      <w:spacing w:after="0" w:line="240" w:lineRule="auto"/>
    </w:pPr>
    <w:tblPr>
      <w:tblStyleRowBandSize w:val="1"/>
      <w:tblStyleColBandSize w:val="1"/>
      <w:tblCellMar>
        <w:left w:w="70" w:type="dxa"/>
        <w:right w:w="70" w:type="dxa"/>
      </w:tblCellMar>
    </w:tblPr>
  </w:style>
  <w:style w:type="table" w:customStyle="1" w:styleId="af3">
    <w:basedOn w:val="TableNormal"/>
    <w:pPr>
      <w:spacing w:after="0" w:line="240" w:lineRule="auto"/>
    </w:pPr>
    <w:tblPr>
      <w:tblStyleRowBandSize w:val="1"/>
      <w:tblStyleColBandSize w:val="1"/>
      <w:tblCellMar>
        <w:left w:w="70" w:type="dxa"/>
        <w:right w:w="7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95750">
      <w:bodyDiv w:val="1"/>
      <w:marLeft w:val="0"/>
      <w:marRight w:val="0"/>
      <w:marTop w:val="0"/>
      <w:marBottom w:val="0"/>
      <w:divBdr>
        <w:top w:val="none" w:sz="0" w:space="0" w:color="auto"/>
        <w:left w:val="none" w:sz="0" w:space="0" w:color="auto"/>
        <w:bottom w:val="none" w:sz="0" w:space="0" w:color="auto"/>
        <w:right w:val="none" w:sz="0" w:space="0" w:color="auto"/>
      </w:divBdr>
    </w:div>
    <w:div w:id="213818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ug.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mcgresear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h2GToGeSXnEz8ErYhwuy2VYig==">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618</Words>
  <Characters>3399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P209642</dc:creator>
  <cp:lastModifiedBy>J.E. Fongers</cp:lastModifiedBy>
  <cp:revision>3</cp:revision>
  <dcterms:created xsi:type="dcterms:W3CDTF">2025-06-27T13:42:00Z</dcterms:created>
  <dcterms:modified xsi:type="dcterms:W3CDTF">2025-06-27T13:56:00Z</dcterms:modified>
</cp:coreProperties>
</file>